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5B8" w:rsidRDefault="00A235B8" w:rsidP="00A235B8">
      <w:pPr>
        <w:widowControl/>
        <w:snapToGrid w:val="0"/>
        <w:jc w:val="center"/>
        <w:rPr>
          <w:rFonts w:ascii="STZhongsong" w:eastAsia="STZhongsong" w:hAnsi="STZhongsong"/>
          <w:b/>
          <w:color w:val="000000"/>
          <w:sz w:val="36"/>
          <w:szCs w:val="36"/>
        </w:rPr>
      </w:pPr>
      <w:bookmarkStart w:id="0" w:name="_GoBack"/>
      <w:bookmarkEnd w:id="0"/>
      <w:r w:rsidRPr="00BF3287">
        <w:rPr>
          <w:rFonts w:ascii="STZhongsong" w:eastAsia="STZhongsong" w:hAnsi="STZhongsong" w:hint="eastAsia"/>
          <w:b/>
          <w:color w:val="000000"/>
          <w:sz w:val="36"/>
          <w:szCs w:val="36"/>
        </w:rPr>
        <w:t>2019•中国显示行业供应链技术和市场对接交流会</w:t>
      </w:r>
    </w:p>
    <w:p w:rsidR="00A235B8" w:rsidRPr="00BF3287" w:rsidRDefault="00A235B8" w:rsidP="00A235B8">
      <w:pPr>
        <w:widowControl/>
        <w:snapToGrid w:val="0"/>
        <w:jc w:val="center"/>
        <w:rPr>
          <w:rFonts w:ascii="STZhongsong" w:eastAsia="STZhongsong" w:hAnsi="STZhongsong"/>
          <w:b/>
          <w:color w:val="000000"/>
          <w:sz w:val="36"/>
          <w:szCs w:val="36"/>
        </w:rPr>
      </w:pPr>
      <w:r w:rsidRPr="00BF3287">
        <w:rPr>
          <w:rFonts w:ascii="STZhongsong" w:eastAsia="STZhongsong" w:hAnsi="STZhongsong" w:hint="eastAsia"/>
          <w:b/>
          <w:color w:val="000000"/>
          <w:sz w:val="36"/>
          <w:szCs w:val="36"/>
        </w:rPr>
        <w:t>暨</w:t>
      </w:r>
      <w:r w:rsidRPr="00BF3287">
        <w:rPr>
          <w:rFonts w:ascii="STZhongsong" w:eastAsia="STZhongsong" w:hAnsi="STZhongsong"/>
          <w:b/>
          <w:color w:val="000000"/>
          <w:sz w:val="36"/>
          <w:szCs w:val="36"/>
        </w:rPr>
        <w:t>“</w:t>
      </w:r>
      <w:r w:rsidRPr="00BF3287">
        <w:rPr>
          <w:rFonts w:ascii="STZhongsong" w:eastAsia="STZhongsong" w:hAnsi="STZhongsong" w:hint="eastAsia"/>
          <w:b/>
          <w:color w:val="000000"/>
          <w:sz w:val="36"/>
          <w:szCs w:val="36"/>
        </w:rPr>
        <w:t>第二届（</w:t>
      </w:r>
      <w:r w:rsidRPr="00BF3287">
        <w:rPr>
          <w:rFonts w:ascii="STZhongsong" w:eastAsia="STZhongsong" w:hAnsi="STZhongsong"/>
          <w:b/>
          <w:color w:val="000000"/>
          <w:sz w:val="36"/>
          <w:szCs w:val="36"/>
        </w:rPr>
        <w:t>2018年</w:t>
      </w:r>
      <w:r w:rsidRPr="00BF3287">
        <w:rPr>
          <w:rFonts w:ascii="STZhongsong" w:eastAsia="STZhongsong" w:hAnsi="STZhongsong" w:hint="eastAsia"/>
          <w:b/>
          <w:color w:val="000000"/>
          <w:sz w:val="36"/>
          <w:szCs w:val="36"/>
        </w:rPr>
        <w:t>度）中国新型显示产业链</w:t>
      </w:r>
    </w:p>
    <w:p w:rsidR="00A235B8" w:rsidRPr="00BF3287" w:rsidRDefault="00A235B8" w:rsidP="00A235B8">
      <w:pPr>
        <w:widowControl/>
        <w:snapToGrid w:val="0"/>
        <w:jc w:val="center"/>
        <w:rPr>
          <w:rFonts w:ascii="STZhongsong" w:eastAsia="STZhongsong" w:hAnsi="STZhongsong"/>
          <w:b/>
          <w:color w:val="000000"/>
          <w:sz w:val="36"/>
          <w:szCs w:val="36"/>
        </w:rPr>
      </w:pPr>
      <w:r w:rsidRPr="00BF3287">
        <w:rPr>
          <w:rFonts w:ascii="STZhongsong" w:eastAsia="STZhongsong" w:hAnsi="STZhongsong" w:hint="eastAsia"/>
          <w:b/>
          <w:color w:val="000000"/>
          <w:sz w:val="36"/>
          <w:szCs w:val="36"/>
        </w:rPr>
        <w:t>发展贡献奖</w:t>
      </w:r>
      <w:r w:rsidRPr="00BF3287">
        <w:rPr>
          <w:rFonts w:ascii="STZhongsong" w:eastAsia="STZhongsong" w:hAnsi="STZhongsong"/>
          <w:b/>
          <w:color w:val="000000"/>
          <w:sz w:val="36"/>
          <w:szCs w:val="36"/>
        </w:rPr>
        <w:t>”</w:t>
      </w:r>
      <w:r w:rsidRPr="00BF3287">
        <w:rPr>
          <w:rFonts w:ascii="STZhongsong" w:eastAsia="STZhongsong" w:hAnsi="STZhongsong" w:hint="eastAsia"/>
          <w:b/>
          <w:color w:val="000000"/>
          <w:sz w:val="36"/>
          <w:szCs w:val="36"/>
        </w:rPr>
        <w:t>表彰大会</w:t>
      </w:r>
    </w:p>
    <w:p w:rsidR="00A235B8" w:rsidRDefault="00A235B8" w:rsidP="00A235B8">
      <w:pPr>
        <w:spacing w:line="480" w:lineRule="auto"/>
        <w:jc w:val="center"/>
        <w:rPr>
          <w:b/>
          <w:sz w:val="28"/>
          <w:szCs w:val="28"/>
        </w:rPr>
      </w:pPr>
      <w:r w:rsidRPr="00326AAB">
        <w:rPr>
          <w:rFonts w:eastAsia="黑体" w:cs="宋体" w:hint="eastAsia"/>
          <w:b/>
          <w:kern w:val="0"/>
          <w:sz w:val="32"/>
          <w:szCs w:val="32"/>
          <w:lang w:bidi="sa-IN"/>
        </w:rPr>
        <w:t>参会回执</w:t>
      </w:r>
    </w:p>
    <w:p w:rsidR="00A235B8" w:rsidRDefault="00A235B8" w:rsidP="00A235B8">
      <w:pPr>
        <w:widowControl/>
        <w:spacing w:line="360" w:lineRule="auto"/>
        <w:jc w:val="center"/>
        <w:rPr>
          <w:rFonts w:hAnsi="宋体"/>
          <w:b/>
          <w:color w:val="000000"/>
          <w:kern w:val="0"/>
          <w:sz w:val="24"/>
        </w:rPr>
      </w:pPr>
      <w:r w:rsidRPr="004D0C4C">
        <w:rPr>
          <w:rFonts w:hAnsi="宋体"/>
          <w:b/>
          <w:color w:val="000000"/>
          <w:kern w:val="0"/>
          <w:sz w:val="24"/>
        </w:rPr>
        <w:t>（</w:t>
      </w:r>
      <w:r w:rsidRPr="00307445">
        <w:rPr>
          <w:rFonts w:hAnsi="宋体"/>
          <w:b/>
          <w:color w:val="000000"/>
          <w:kern w:val="0"/>
          <w:sz w:val="24"/>
        </w:rPr>
        <w:t>请于</w:t>
      </w:r>
      <w:r w:rsidRPr="00307445">
        <w:rPr>
          <w:b/>
          <w:color w:val="000000"/>
          <w:kern w:val="0"/>
          <w:sz w:val="24"/>
        </w:rPr>
        <w:t>201</w:t>
      </w:r>
      <w:r>
        <w:rPr>
          <w:b/>
          <w:color w:val="000000"/>
          <w:kern w:val="0"/>
          <w:sz w:val="24"/>
        </w:rPr>
        <w:t>9</w:t>
      </w:r>
      <w:r w:rsidRPr="00307445">
        <w:rPr>
          <w:rFonts w:hAnsi="宋体"/>
          <w:b/>
          <w:color w:val="000000"/>
          <w:kern w:val="0"/>
          <w:sz w:val="24"/>
        </w:rPr>
        <w:t>年</w:t>
      </w:r>
      <w:r w:rsidRPr="00307445">
        <w:rPr>
          <w:rFonts w:hAnsi="宋体" w:hint="eastAsia"/>
          <w:b/>
          <w:color w:val="000000"/>
          <w:kern w:val="0"/>
          <w:sz w:val="24"/>
        </w:rPr>
        <w:t>3</w:t>
      </w:r>
      <w:r w:rsidRPr="00307445">
        <w:rPr>
          <w:rFonts w:hAnsi="宋体"/>
          <w:b/>
          <w:color w:val="000000"/>
          <w:kern w:val="0"/>
          <w:sz w:val="24"/>
        </w:rPr>
        <w:t>月</w:t>
      </w:r>
      <w:r w:rsidRPr="00307445">
        <w:rPr>
          <w:rFonts w:hint="eastAsia"/>
          <w:b/>
          <w:color w:val="000000"/>
          <w:kern w:val="0"/>
          <w:sz w:val="24"/>
        </w:rPr>
        <w:t>1</w:t>
      </w:r>
      <w:r w:rsidRPr="00307445">
        <w:rPr>
          <w:rFonts w:hAnsi="宋体"/>
          <w:b/>
          <w:color w:val="000000"/>
          <w:kern w:val="0"/>
          <w:sz w:val="24"/>
        </w:rPr>
        <w:t>日前将参会回执</w:t>
      </w:r>
      <w:r w:rsidRPr="00307445">
        <w:rPr>
          <w:rFonts w:hAnsi="宋体" w:hint="eastAsia"/>
          <w:b/>
          <w:color w:val="000000"/>
          <w:kern w:val="0"/>
          <w:sz w:val="24"/>
        </w:rPr>
        <w:t>反馈给会务组</w:t>
      </w:r>
    </w:p>
    <w:p w:rsidR="00A235B8" w:rsidRPr="004D0C4C" w:rsidRDefault="00A235B8" w:rsidP="00A235B8">
      <w:pPr>
        <w:widowControl/>
        <w:spacing w:line="360" w:lineRule="auto"/>
        <w:jc w:val="center"/>
        <w:rPr>
          <w:b/>
          <w:sz w:val="24"/>
          <w:lang w:val="en"/>
        </w:rPr>
      </w:pPr>
      <w:r w:rsidRPr="00307445">
        <w:rPr>
          <w:rFonts w:hint="eastAsia"/>
          <w:b/>
          <w:color w:val="000000"/>
          <w:kern w:val="0"/>
          <w:sz w:val="24"/>
        </w:rPr>
        <w:t>电子邮件</w:t>
      </w:r>
      <w:r>
        <w:rPr>
          <w:rFonts w:hint="eastAsia"/>
          <w:b/>
          <w:color w:val="000000"/>
          <w:kern w:val="0"/>
          <w:sz w:val="24"/>
        </w:rPr>
        <w:t>tj</w:t>
      </w:r>
      <w:r w:rsidRPr="00307445">
        <w:rPr>
          <w:rFonts w:hint="eastAsia"/>
          <w:b/>
          <w:color w:val="000000"/>
          <w:kern w:val="0"/>
          <w:sz w:val="24"/>
        </w:rPr>
        <w:t>@c-e-m.com</w:t>
      </w:r>
      <w:r>
        <w:rPr>
          <w:rFonts w:hint="eastAsia"/>
          <w:b/>
          <w:color w:val="000000"/>
          <w:kern w:val="0"/>
          <w:sz w:val="24"/>
        </w:rPr>
        <w:t>或</w:t>
      </w:r>
      <w:r w:rsidRPr="004D0C4C">
        <w:rPr>
          <w:rFonts w:hAnsi="宋体"/>
          <w:b/>
          <w:color w:val="000000"/>
          <w:kern w:val="0"/>
          <w:sz w:val="24"/>
        </w:rPr>
        <w:t>传真</w:t>
      </w:r>
      <w:r w:rsidRPr="004D0C4C">
        <w:rPr>
          <w:b/>
          <w:color w:val="000000"/>
          <w:kern w:val="0"/>
          <w:sz w:val="24"/>
        </w:rPr>
        <w:t>010-644</w:t>
      </w:r>
      <w:r>
        <w:rPr>
          <w:rFonts w:hint="eastAsia"/>
          <w:b/>
          <w:color w:val="000000"/>
          <w:kern w:val="0"/>
          <w:sz w:val="24"/>
        </w:rPr>
        <w:t>55623</w:t>
      </w:r>
      <w:r w:rsidRPr="004D0C4C">
        <w:rPr>
          <w:rFonts w:hAnsi="宋体"/>
          <w:b/>
          <w:color w:val="000000"/>
          <w:kern w:val="0"/>
          <w:sz w:val="24"/>
        </w:rPr>
        <w:t>）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417"/>
        <w:gridCol w:w="1985"/>
        <w:gridCol w:w="1984"/>
        <w:gridCol w:w="2265"/>
      </w:tblGrid>
      <w:tr w:rsidR="00A235B8" w:rsidRPr="005B4526" w:rsidTr="00B2416C">
        <w:trPr>
          <w:cantSplit/>
          <w:trHeight w:val="710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7651" w:type="dxa"/>
            <w:gridSpan w:val="4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612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地址</w:t>
            </w:r>
            <w:r>
              <w:rPr>
                <w:rFonts w:hAnsi="宋体" w:hint="eastAsia"/>
                <w:b/>
                <w:color w:val="000000"/>
                <w:sz w:val="24"/>
              </w:rPr>
              <w:t>及</w:t>
            </w:r>
            <w:r w:rsidRPr="005B4526">
              <w:rPr>
                <w:rFonts w:hAnsi="宋体"/>
                <w:b/>
                <w:color w:val="000000"/>
                <w:sz w:val="24"/>
              </w:rPr>
              <w:t>邮编</w:t>
            </w:r>
          </w:p>
        </w:tc>
        <w:tc>
          <w:tcPr>
            <w:tcW w:w="7651" w:type="dxa"/>
            <w:gridSpan w:val="4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680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姓</w:t>
            </w:r>
            <w:r w:rsidRPr="005B4526">
              <w:rPr>
                <w:b/>
                <w:color w:val="000000"/>
                <w:sz w:val="24"/>
              </w:rPr>
              <w:t xml:space="preserve">  </w:t>
            </w:r>
            <w:r w:rsidRPr="005B4526">
              <w:rPr>
                <w:rFonts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职</w:t>
            </w:r>
            <w:r w:rsidRPr="005B4526">
              <w:rPr>
                <w:b/>
                <w:color w:val="000000"/>
                <w:sz w:val="24"/>
              </w:rPr>
              <w:t xml:space="preserve"> </w:t>
            </w:r>
            <w:r w:rsidRPr="005B4526">
              <w:rPr>
                <w:rFonts w:hAnsi="宋体"/>
                <w:b/>
                <w:color w:val="000000"/>
                <w:sz w:val="24"/>
              </w:rPr>
              <w:t>务</w:t>
            </w:r>
          </w:p>
        </w:tc>
        <w:tc>
          <w:tcPr>
            <w:tcW w:w="198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电</w:t>
            </w:r>
            <w:r w:rsidRPr="005B4526">
              <w:rPr>
                <w:b/>
                <w:color w:val="000000"/>
                <w:sz w:val="24"/>
              </w:rPr>
              <w:t xml:space="preserve"> </w:t>
            </w:r>
            <w:r w:rsidRPr="005B4526">
              <w:rPr>
                <w:rFonts w:hAnsi="宋体"/>
                <w:b/>
                <w:color w:val="000000"/>
                <w:sz w:val="24"/>
              </w:rPr>
              <w:t>话</w:t>
            </w:r>
          </w:p>
        </w:tc>
        <w:tc>
          <w:tcPr>
            <w:tcW w:w="1984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b/>
                <w:color w:val="000000"/>
                <w:sz w:val="24"/>
              </w:rPr>
              <w:t>E-mail</w:t>
            </w:r>
          </w:p>
        </w:tc>
      </w:tr>
      <w:tr w:rsidR="00A235B8" w:rsidRPr="005B4526" w:rsidTr="00B2416C">
        <w:trPr>
          <w:cantSplit/>
          <w:trHeight w:val="662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562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684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684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2152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sz w:val="24"/>
              </w:rPr>
              <w:t>住宿</w:t>
            </w:r>
            <w:r w:rsidRPr="005B4526">
              <w:rPr>
                <w:rFonts w:hAnsi="宋体"/>
                <w:b/>
                <w:color w:val="000000"/>
                <w:sz w:val="24"/>
              </w:rPr>
              <w:t>预订</w:t>
            </w:r>
          </w:p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5B4526">
              <w:rPr>
                <w:rFonts w:hAnsi="宋体"/>
                <w:b/>
                <w:color w:val="000000"/>
                <w:sz w:val="24"/>
              </w:rPr>
              <w:t>房间数量</w:t>
            </w:r>
          </w:p>
        </w:tc>
        <w:tc>
          <w:tcPr>
            <w:tcW w:w="7651" w:type="dxa"/>
            <w:gridSpan w:val="4"/>
            <w:vAlign w:val="center"/>
          </w:tcPr>
          <w:p w:rsidR="00A235B8" w:rsidRPr="008D4DAA" w:rsidRDefault="00A235B8" w:rsidP="00B2416C">
            <w:pPr>
              <w:widowControl/>
              <w:snapToGrid w:val="0"/>
              <w:spacing w:line="440" w:lineRule="exact"/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酒店地址：</w:t>
            </w:r>
            <w:r w:rsidRPr="00681C2A">
              <w:rPr>
                <w:rFonts w:hAnsi="宋体"/>
                <w:b/>
                <w:color w:val="000000"/>
                <w:sz w:val="24"/>
              </w:rPr>
              <w:t>福清创元千禧大酒店</w:t>
            </w:r>
            <w:r w:rsidRPr="008D4DAA">
              <w:rPr>
                <w:rFonts w:hAnsi="宋体" w:hint="eastAsia"/>
                <w:b/>
                <w:color w:val="000000"/>
                <w:sz w:val="24"/>
              </w:rPr>
              <w:t>（</w:t>
            </w:r>
            <w:r>
              <w:rPr>
                <w:rFonts w:hAnsi="宋体" w:hint="eastAsia"/>
                <w:b/>
                <w:color w:val="000000"/>
                <w:sz w:val="24"/>
              </w:rPr>
              <w:t>福建省</w:t>
            </w:r>
            <w:r w:rsidRPr="00681C2A">
              <w:rPr>
                <w:rFonts w:hAnsi="宋体"/>
                <w:b/>
                <w:color w:val="000000"/>
                <w:sz w:val="24"/>
              </w:rPr>
              <w:t>福清清昌大道</w:t>
            </w:r>
            <w:r>
              <w:rPr>
                <w:rFonts w:hAnsi="宋体"/>
                <w:b/>
                <w:color w:val="000000"/>
                <w:sz w:val="24"/>
              </w:rPr>
              <w:t>101</w:t>
            </w:r>
            <w:r>
              <w:rPr>
                <w:rFonts w:hAnsi="宋体" w:hint="eastAsia"/>
                <w:b/>
                <w:color w:val="000000"/>
                <w:sz w:val="24"/>
              </w:rPr>
              <w:t>号</w:t>
            </w:r>
            <w:r w:rsidRPr="008D4DAA">
              <w:rPr>
                <w:rFonts w:hAnsi="宋体" w:hint="eastAsia"/>
                <w:b/>
                <w:color w:val="000000"/>
                <w:sz w:val="24"/>
              </w:rPr>
              <w:t>）</w:t>
            </w:r>
          </w:p>
          <w:p w:rsidR="00A235B8" w:rsidRDefault="00A235B8" w:rsidP="00B2416C">
            <w:pPr>
              <w:spacing w:line="360" w:lineRule="auto"/>
              <w:rPr>
                <w:rFonts w:hAnsi="宋体"/>
                <w:b/>
                <w:color w:val="000000"/>
                <w:sz w:val="24"/>
              </w:rPr>
            </w:pPr>
            <w:r w:rsidRPr="008D4DAA">
              <w:rPr>
                <w:rFonts w:hAnsi="宋体" w:hint="eastAsia"/>
                <w:b/>
                <w:color w:val="000000"/>
                <w:sz w:val="24"/>
              </w:rPr>
              <w:t>酒店电话：</w:t>
            </w:r>
            <w:r w:rsidRPr="00681C2A">
              <w:rPr>
                <w:rFonts w:hAnsi="宋体"/>
                <w:b/>
                <w:color w:val="000000"/>
                <w:sz w:val="24"/>
              </w:rPr>
              <w:t>0591-22111111</w:t>
            </w:r>
          </w:p>
          <w:p w:rsidR="00A235B8" w:rsidRPr="005B4526" w:rsidRDefault="00A235B8" w:rsidP="00B2416C">
            <w:pPr>
              <w:spacing w:line="360" w:lineRule="auto"/>
              <w:rPr>
                <w:b/>
                <w:color w:val="000000"/>
                <w:sz w:val="24"/>
                <w:u w:val="single"/>
              </w:rPr>
            </w:pPr>
            <w:r w:rsidRPr="005B4526">
              <w:rPr>
                <w:b/>
                <w:color w:val="000000"/>
                <w:sz w:val="24"/>
              </w:rPr>
              <w:t>3</w:t>
            </w:r>
            <w:r w:rsidRPr="005B4526">
              <w:rPr>
                <w:rFonts w:hAnsi="宋体"/>
                <w:b/>
                <w:color w:val="000000"/>
                <w:sz w:val="24"/>
              </w:rPr>
              <w:t>月</w:t>
            </w:r>
            <w:r w:rsidRPr="005B4526">
              <w:rPr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5</w:t>
            </w:r>
            <w:r w:rsidRPr="005B4526">
              <w:rPr>
                <w:rFonts w:hAnsi="宋体"/>
                <w:b/>
                <w:color w:val="000000"/>
                <w:sz w:val="24"/>
              </w:rPr>
              <w:t>日</w:t>
            </w:r>
            <w:r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5B4526">
              <w:rPr>
                <w:rFonts w:hAnsi="宋体"/>
                <w:b/>
                <w:color w:val="000000"/>
                <w:sz w:val="24"/>
              </w:rPr>
              <w:t>单间</w:t>
            </w:r>
            <w:r w:rsidRPr="005B4526">
              <w:rPr>
                <w:b/>
                <w:color w:val="000000"/>
                <w:sz w:val="24"/>
                <w:u w:val="single"/>
              </w:rPr>
              <w:t xml:space="preserve">     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（</w:t>
            </w:r>
            <w:r>
              <w:rPr>
                <w:rFonts w:hAnsi="宋体" w:hint="eastAsia"/>
                <w:b/>
                <w:color w:val="000000"/>
                <w:sz w:val="24"/>
              </w:rPr>
              <w:t>400</w:t>
            </w:r>
            <w:r>
              <w:rPr>
                <w:rFonts w:hAnsi="宋体" w:hint="eastAsia"/>
                <w:b/>
                <w:color w:val="000000"/>
                <w:sz w:val="24"/>
              </w:rPr>
              <w:t>元</w:t>
            </w:r>
            <w:r>
              <w:rPr>
                <w:rFonts w:hAnsi="宋体" w:hint="eastAsia"/>
                <w:b/>
                <w:color w:val="000000"/>
                <w:sz w:val="24"/>
              </w:rPr>
              <w:t>/</w:t>
            </w:r>
            <w:r>
              <w:rPr>
                <w:rFonts w:hAnsi="宋体" w:hint="eastAsia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 w:rsidRPr="005B4526">
              <w:rPr>
                <w:rFonts w:hAnsi="宋体"/>
                <w:b/>
                <w:color w:val="000000"/>
                <w:sz w:val="24"/>
              </w:rPr>
              <w:t>标准间</w:t>
            </w:r>
            <w:r w:rsidRPr="005B4526">
              <w:rPr>
                <w:b/>
                <w:color w:val="000000"/>
                <w:sz w:val="24"/>
                <w:u w:val="single"/>
              </w:rPr>
              <w:t xml:space="preserve">      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（</w:t>
            </w:r>
            <w:r>
              <w:rPr>
                <w:rFonts w:hAnsi="宋体" w:hint="eastAsia"/>
                <w:b/>
                <w:color w:val="000000"/>
                <w:sz w:val="24"/>
              </w:rPr>
              <w:t>400</w:t>
            </w:r>
            <w:r>
              <w:rPr>
                <w:rFonts w:hAnsi="宋体" w:hint="eastAsia"/>
                <w:b/>
                <w:color w:val="000000"/>
                <w:sz w:val="24"/>
              </w:rPr>
              <w:t>元</w:t>
            </w:r>
            <w:r>
              <w:rPr>
                <w:rFonts w:hAnsi="宋体" w:hint="eastAsia"/>
                <w:b/>
                <w:color w:val="000000"/>
                <w:sz w:val="24"/>
              </w:rPr>
              <w:t>/</w:t>
            </w:r>
            <w:r>
              <w:rPr>
                <w:rFonts w:hAnsi="宋体" w:hint="eastAsia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</w:p>
          <w:p w:rsidR="00A235B8" w:rsidRPr="007F292F" w:rsidRDefault="00A235B8" w:rsidP="00B2416C">
            <w:pPr>
              <w:spacing w:line="360" w:lineRule="auto"/>
              <w:rPr>
                <w:rFonts w:hAnsi="宋体"/>
                <w:b/>
                <w:color w:val="000000"/>
                <w:sz w:val="24"/>
              </w:rPr>
            </w:pPr>
            <w:r w:rsidRPr="005B4526">
              <w:rPr>
                <w:b/>
                <w:color w:val="000000"/>
                <w:sz w:val="24"/>
              </w:rPr>
              <w:t>3</w:t>
            </w:r>
            <w:r w:rsidRPr="005B4526">
              <w:rPr>
                <w:rFonts w:hAnsi="宋体"/>
                <w:b/>
                <w:color w:val="000000"/>
                <w:sz w:val="24"/>
              </w:rPr>
              <w:t>月</w:t>
            </w:r>
            <w:r w:rsidRPr="005B4526">
              <w:rPr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6</w:t>
            </w:r>
            <w:r w:rsidRPr="005B4526">
              <w:rPr>
                <w:rFonts w:hAnsi="宋体"/>
                <w:b/>
                <w:color w:val="000000"/>
                <w:sz w:val="24"/>
              </w:rPr>
              <w:t>日</w:t>
            </w:r>
            <w:r w:rsidRPr="005B4526">
              <w:rPr>
                <w:b/>
                <w:color w:val="000000"/>
                <w:sz w:val="24"/>
              </w:rPr>
              <w:t xml:space="preserve">  </w:t>
            </w:r>
            <w:r w:rsidRPr="005B4526">
              <w:rPr>
                <w:rFonts w:hAnsi="宋体"/>
                <w:b/>
                <w:color w:val="000000"/>
                <w:sz w:val="24"/>
              </w:rPr>
              <w:t>单间</w:t>
            </w:r>
            <w:r w:rsidRPr="005B4526">
              <w:rPr>
                <w:b/>
                <w:color w:val="000000"/>
                <w:sz w:val="24"/>
                <w:u w:val="single"/>
              </w:rPr>
              <w:t xml:space="preserve">     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（</w:t>
            </w:r>
            <w:r>
              <w:rPr>
                <w:rFonts w:hAnsi="宋体" w:hint="eastAsia"/>
                <w:b/>
                <w:color w:val="000000"/>
                <w:sz w:val="24"/>
              </w:rPr>
              <w:t>400</w:t>
            </w:r>
            <w:r>
              <w:rPr>
                <w:rFonts w:hAnsi="宋体" w:hint="eastAsia"/>
                <w:b/>
                <w:color w:val="000000"/>
                <w:sz w:val="24"/>
              </w:rPr>
              <w:t>元</w:t>
            </w:r>
            <w:r>
              <w:rPr>
                <w:rFonts w:hAnsi="宋体" w:hint="eastAsia"/>
                <w:b/>
                <w:color w:val="000000"/>
                <w:sz w:val="24"/>
              </w:rPr>
              <w:t>/</w:t>
            </w:r>
            <w:r>
              <w:rPr>
                <w:rFonts w:hAnsi="宋体" w:hint="eastAsia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  <w:r w:rsidRPr="005B4526">
              <w:rPr>
                <w:rFonts w:hAnsi="宋体"/>
                <w:b/>
                <w:color w:val="000000"/>
                <w:sz w:val="24"/>
              </w:rPr>
              <w:t>标准间</w:t>
            </w:r>
            <w:r w:rsidRPr="005B4526">
              <w:rPr>
                <w:b/>
                <w:color w:val="000000"/>
                <w:sz w:val="24"/>
                <w:u w:val="single"/>
              </w:rPr>
              <w:t xml:space="preserve">       </w:t>
            </w:r>
            <w:r w:rsidRPr="005B4526">
              <w:rPr>
                <w:rFonts w:hAnsi="宋体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（</w:t>
            </w:r>
            <w:r>
              <w:rPr>
                <w:rFonts w:hAnsi="宋体" w:hint="eastAsia"/>
                <w:b/>
                <w:color w:val="000000"/>
                <w:sz w:val="24"/>
              </w:rPr>
              <w:t>400</w:t>
            </w:r>
            <w:r>
              <w:rPr>
                <w:rFonts w:hAnsi="宋体" w:hint="eastAsia"/>
                <w:b/>
                <w:color w:val="000000"/>
                <w:sz w:val="24"/>
              </w:rPr>
              <w:t>元</w:t>
            </w:r>
            <w:r>
              <w:rPr>
                <w:rFonts w:hAnsi="宋体" w:hint="eastAsia"/>
                <w:b/>
                <w:color w:val="000000"/>
                <w:sz w:val="24"/>
              </w:rPr>
              <w:t>/</w:t>
            </w:r>
            <w:r>
              <w:rPr>
                <w:rFonts w:hAnsi="宋体" w:hint="eastAsia"/>
                <w:b/>
                <w:color w:val="000000"/>
                <w:sz w:val="24"/>
              </w:rPr>
              <w:t>间</w:t>
            </w:r>
            <w:r>
              <w:rPr>
                <w:rFonts w:hAnsi="宋体"/>
                <w:b/>
                <w:color w:val="000000"/>
                <w:sz w:val="24"/>
              </w:rPr>
              <w:t>）</w:t>
            </w:r>
          </w:p>
        </w:tc>
      </w:tr>
      <w:tr w:rsidR="00A235B8" w:rsidRPr="005B4526" w:rsidTr="00B2416C">
        <w:trPr>
          <w:cantSplit/>
          <w:trHeight w:val="1203"/>
          <w:jc w:val="center"/>
        </w:trPr>
        <w:tc>
          <w:tcPr>
            <w:tcW w:w="1683" w:type="dxa"/>
            <w:vAlign w:val="center"/>
          </w:tcPr>
          <w:p w:rsidR="00A235B8" w:rsidRDefault="00A235B8" w:rsidP="00B2416C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贵公司</w:t>
            </w:r>
          </w:p>
          <w:p w:rsidR="00A235B8" w:rsidRPr="005B4526" w:rsidRDefault="00A235B8" w:rsidP="00B2416C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感兴趣话题</w:t>
            </w:r>
          </w:p>
        </w:tc>
        <w:tc>
          <w:tcPr>
            <w:tcW w:w="7651" w:type="dxa"/>
            <w:gridSpan w:val="4"/>
            <w:vAlign w:val="center"/>
          </w:tcPr>
          <w:p w:rsidR="00A235B8" w:rsidRPr="005B4526" w:rsidRDefault="00A235B8" w:rsidP="00B2416C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  <w:tr w:rsidR="00A235B8" w:rsidRPr="005B4526" w:rsidTr="00B2416C">
        <w:trPr>
          <w:cantSplit/>
          <w:trHeight w:val="2404"/>
          <w:jc w:val="center"/>
        </w:trPr>
        <w:tc>
          <w:tcPr>
            <w:tcW w:w="1683" w:type="dxa"/>
            <w:vAlign w:val="center"/>
          </w:tcPr>
          <w:p w:rsidR="00A235B8" w:rsidRPr="005B4526" w:rsidRDefault="00A235B8" w:rsidP="00B2416C">
            <w:pPr>
              <w:spacing w:line="360" w:lineRule="auto"/>
              <w:jc w:val="center"/>
              <w:rPr>
                <w:b/>
                <w:sz w:val="24"/>
              </w:rPr>
            </w:pPr>
            <w:r w:rsidRPr="005B4526">
              <w:rPr>
                <w:rFonts w:hAnsi="宋体"/>
                <w:b/>
                <w:sz w:val="24"/>
              </w:rPr>
              <w:t>备注</w:t>
            </w:r>
          </w:p>
        </w:tc>
        <w:tc>
          <w:tcPr>
            <w:tcW w:w="7651" w:type="dxa"/>
            <w:gridSpan w:val="4"/>
            <w:vAlign w:val="center"/>
          </w:tcPr>
          <w:p w:rsidR="00A235B8" w:rsidRPr="005B4526" w:rsidRDefault="00A235B8" w:rsidP="00B2416C">
            <w:pPr>
              <w:spacing w:line="360" w:lineRule="auto"/>
              <w:rPr>
                <w:b/>
                <w:color w:val="000000"/>
                <w:sz w:val="24"/>
              </w:rPr>
            </w:pPr>
          </w:p>
        </w:tc>
      </w:tr>
    </w:tbl>
    <w:p w:rsidR="00A235B8" w:rsidRDefault="00A235B8"/>
    <w:sectPr w:rsidR="00A235B8" w:rsidSect="000F4A82">
      <w:footerReference w:type="even" r:id="rId6"/>
      <w:footerReference w:type="default" r:id="rId7"/>
      <w:pgSz w:w="11906" w:h="16838"/>
      <w:pgMar w:top="1440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83" w:rsidRDefault="00BE3783">
      <w:r>
        <w:separator/>
      </w:r>
    </w:p>
  </w:endnote>
  <w:endnote w:type="continuationSeparator" w:id="0">
    <w:p w:rsidR="00BE3783" w:rsidRDefault="00BE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F9" w:rsidRDefault="00A235B8" w:rsidP="00292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EF9" w:rsidRDefault="00BE37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F9" w:rsidRDefault="00A235B8" w:rsidP="002926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BCB">
      <w:rPr>
        <w:rStyle w:val="a5"/>
        <w:noProof/>
      </w:rPr>
      <w:t>1</w:t>
    </w:r>
    <w:r>
      <w:rPr>
        <w:rStyle w:val="a5"/>
      </w:rPr>
      <w:fldChar w:fldCharType="end"/>
    </w:r>
  </w:p>
  <w:p w:rsidR="007D1EF9" w:rsidRDefault="00BE37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83" w:rsidRDefault="00BE3783">
      <w:r>
        <w:separator/>
      </w:r>
    </w:p>
  </w:footnote>
  <w:footnote w:type="continuationSeparator" w:id="0">
    <w:p w:rsidR="00BE3783" w:rsidRDefault="00BE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B8"/>
    <w:rsid w:val="000E7BCB"/>
    <w:rsid w:val="00A235B8"/>
    <w:rsid w:val="00B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285B-5EBF-4E1E-ABDE-22725C1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A235B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A235B8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A235B8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A2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杰 田</dc:creator>
  <cp:keywords/>
  <dc:description/>
  <cp:lastModifiedBy>ASUS</cp:lastModifiedBy>
  <cp:revision>2</cp:revision>
  <dcterms:created xsi:type="dcterms:W3CDTF">2019-02-18T07:51:00Z</dcterms:created>
  <dcterms:modified xsi:type="dcterms:W3CDTF">2019-02-18T07:51:00Z</dcterms:modified>
</cp:coreProperties>
</file>